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§2468. LIABILITY OF PERSONS EXECUTING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