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Contents of petition for consideration of sterilization of a person based upon a determination of best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§2481. Contents of petition for consideration of sterilization of a person based upon a determination of best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Contents of petition for consideration of sterilization of a person based upon a determination of best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§2481. CONTENTS OF PETITION FOR CONSIDERATION OF STERILIZATION OF A PERSON BASED UPON A DETERMINATION OF BEST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