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Inspection of county jails; standards; transfer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Inspection of county jails; standards; transfer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 INSPECTION OF COUNTY JAILS; STANDARDS; TRANSFER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