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Offices of jailer and sheriff vacant; appointment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 Offices of jailer and sheriff vacant; appointment by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Offices of jailer and sheriff vacant; appointment by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§903. OFFICES OF JAILER AND SHERIFF VACANT; APPOINTMENT BY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