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10007</w:t>
        <w:t xml:space="preserve">.  </w:t>
      </w:r>
      <w:r>
        <w:rPr>
          <w:b/>
        </w:rPr>
        <w:t xml:space="preserve">Maine Energy Conservation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§14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§10007. Maine Energy Conservation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§10007. Maine Energy Conservation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§10007. MAINE ENERGY CONSERVATION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