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One vote for every $100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5. One vote for every $100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One vote for every $100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5. ONE VOTE FOR EVERY $100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