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Trustees taking possession, have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§1066. Trustees taking possession, have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Trustees taking possession, have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§1066. TRUSTEES TAKING POSSESSION, HAVE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