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Danger signals, where disconnected cars left on track;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§1162. Danger signals, where disconnected cars left on track;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Danger signals, where disconnected cars left on track;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§1162. DANGER SIGNALS, WHERE DISCONNECTED CARS LEFT ON TRACK;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