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§1197. DIESEL OR DIESEL-ELECTRIC MAY NOT OPERATE IN REVERSE OR BACK-UP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