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Form of public utility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Form of public utility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§207. FORM OF PUBLIC UTILITY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