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Authorization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§16 (AMD). PL 1987, c. 36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 Authorization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Authorization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§211. AUTHORIZATION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