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 False statements as to issue of stocks, bonds or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False statements as to issue of stocks, bonds or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§356. FALSE STATEMENTS AS TO ISSUE OF STOCKS, BONDS OR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