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72-A</w:t>
        <w:t xml:space="preserve">.  </w:t>
      </w:r>
      <w:r>
        <w:rPr>
          <w:b/>
        </w:rPr>
        <w:t xml:space="preserve">Apportionment of costs for water main extensions or service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716 (NEW). PL 1987, c. 65, §3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§72-A. Apportionment of costs for water main extensions or service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§72-A. Apportionment of costs for water main extensions or service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§72-A. APPORTIONMENT OF COSTS FOR WATER MAIN EXTENSIONS OR SERVICE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