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841</w:t>
      </w:r>
    </w:p>
    <w:p>
      <w:pPr>
        <w:jc w:val="center"/>
        <w:ind w:start="360"/>
        <w:spacing w:before="300" w:after="300"/>
      </w:pPr>
      <w:r>
        <w:rPr>
          <w:b/>
        </w:rPr>
        <w:t xml:space="preserve">INFLATION ADJUSTMENTS</w:t>
      </w:r>
    </w:p>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841. INFLATION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841. INFLATION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841. INFLATION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