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§1078. Owner's right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Owner's right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§1078. OWNER'S RIGHT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