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1607</w:t>
        <w:t xml:space="preserve">.  </w:t>
      </w:r>
      <w:r>
        <w:rPr>
          <w:b/>
        </w:rPr>
        <w:t xml:space="preserve">Meaning of letters used in lists</w:t>
      </w:r>
    </w:p>
    <w:p>
      <w:pPr>
        <w:jc w:val="both"/>
        <w:spacing w:before="100" w:after="100"/>
        <w:ind w:start="360"/>
        <w:ind w:firstLine="360"/>
      </w:pPr>
      <w:r>
        <w:rPr/>
      </w:r>
      <w:r>
        <w:rPr/>
      </w:r>
      <w:r>
        <w:t xml:space="preserve">In the lists made by the State Tax Assessor, in accordance with this chapter, for purposes of valuation and assessment, the following initial letters mean as follows: The letter "T." when used alone means Township; the letter "R." when used alone means Range; the letter "N." when used alone means North; "E." means East; "S." means South; "W." means West; the letters "N.W." means North West; "N.E." means North East; "S.W." means South West; and "S.E." means South East.</w:t>
      </w:r>
      <w:r>
        <w:t xml:space="preserve">  </w:t>
      </w:r>
      <w:r xmlns:wp="http://schemas.openxmlformats.org/drawingml/2010/wordprocessingDrawing" xmlns:w15="http://schemas.microsoft.com/office/word/2012/wordml">
        <w:rPr>
          <w:rFonts w:ascii="Arial" w:hAnsi="Arial" w:cs="Arial"/>
          <w:sz w:val="22"/>
          <w:szCs w:val="22"/>
        </w:rPr>
        <w:t xml:space="preserve">[PL 1979, c. 666,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§1607. Meaning of letters used in lists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§1607. Meaning of letters used in lists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§1607. MEANING OF LETTERS USED IN LISTS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