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3295</w:t>
        <w:t xml:space="preserve">.  </w:t>
      </w:r>
      <w:r>
        <w:rPr>
          <w:b/>
        </w:rPr>
        <w:t xml:space="preserve">Fuel user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§3295. Fuel user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§3295. Fuel user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§3295. FUEL USER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