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27. Income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7. Income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7. INCOME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