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Income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§3 (RPR). PL 1977, c. 686, §16 (AMD). PL 1981, c. 535, §§1,3 (RPR). PL 1981, c. 538, §1 (RPR). PL 1981, c. 698, §189 (AMD). PL 1985, c. 421, §2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§6108. Income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Income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§6108. INCOME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