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302</w:t>
        <w:t xml:space="preserve">.  </w:t>
      </w:r>
      <w:r>
        <w:rPr>
          <w:b/>
        </w:rPr>
        <w:t xml:space="preserve">Flag to be carried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§302. Flag to be carried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§302. Flag to be carried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§302. FLAG TO BE CARRIED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