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Evidence of necessity for guardian of incompe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 Evidence of necessity for guardian of incompe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Evidence of necessity for guardian of incompe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7. EVIDENCE OF NECESSITY FOR GUARDIAN OF INCOMPE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