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Exemption from taxation</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