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Review of proposed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§C11 (AMD). PL 1989, c. 890, §§A40,B289 (AMD). PL 1991, c. 66, §A41 (AMD). PL 1991, c. 517, §B12 (AMD). PL 1993, c. 732, §B3 (AMD). PL 1995, c. 465, §A66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§2157. Review of proposed waste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Review of proposed waste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§2157. REVIEW OF PROPOSED WASTE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