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Public emission inspection stations;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§2404. Public emission inspection stations;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Public emission inspection stations;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§2404. PUBLIC EMISSION INSPECTION STATIONS;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