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A. Reduction of benefits due to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Reduction of benefits due to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A. REDUCTION OF BENEFITS DUE TO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