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A</w:t>
        <w:t xml:space="preserve">.  </w:t>
      </w:r>
      <w:r>
        <w:rPr>
          <w:b/>
        </w:rPr>
        <w:t xml:space="preserve">Full-tim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5 (NEW). PL 1983, c. 47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A. Full-time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A. Full-time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1-A. FULL-TIME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