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15136</w:t>
        <w:t xml:space="preserve">.  </w:t>
      </w:r>
      <w:r>
        <w:rPr>
          <w:b/>
        </w:rPr>
        <w:t xml:space="preserve">Designation of Job Opportunity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§§I3,I6 (NEW). PL 1987, c. 769, §A23 (AMD). PL 1989, c. 915, §1 (AMD). PL 1993, c. 359,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§15136. Designation of Job Opportunity Zones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§15136. DESIGNATION OF JOB OPPORTUNITY ZONES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