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1995, c. 643,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§17923.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§17923.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§17923.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