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1857</w:t>
        <w:t xml:space="preserve">.  </w:t>
      </w:r>
      <w:r>
        <w:rPr>
          <w:b/>
        </w:rPr>
        <w:t xml:space="preserve">Duties of Computer Services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322, §3 (NEW). PL 1985, c. 785, §A77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§1857. Duties of Computer Services Advisory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§1857. Duties of Computer Services Advisory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§1857. DUTIES OF COMPUTER SERVICES ADVISORY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