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Department of Administration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1991, c. 780, §Y75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Department of Administration established;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§1871. DEPARTMENT OF ADMINISTRATION ESTABLISHED;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