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4594-C</w:t>
        <w:t xml:space="preserve">.  </w:t>
      </w:r>
      <w:r>
        <w:rPr>
          <w:b/>
        </w:rPr>
        <w:t xml:space="preserve">Standards for facilities constructed or altered between September 1, 1988 and January 1, 1991</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"Builder" means the applicant for a building permit in a municipality that requires such permits or the owner of the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1987, c. 686, §1 (NEW).]</w:t>
      </w:r>
    </w:p>
    <w:p>
      <w:pPr>
        <w:jc w:val="both"/>
        <w:spacing w:before="100" w:after="0"/>
        <w:ind w:start="720"/>
      </w:pPr>
      <w:r>
        <w:rPr/>
        <w:t>B</w:t>
        <w:t xml:space="preserve">.  </w:t>
      </w:r>
      <w:r>
        <w:rPr/>
      </w:r>
      <w:r>
        <w:t xml:space="preserve">"Design professional" means an architect or professional engineer registered to practice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686, §1 (NEW).]</w:t>
      </w:r>
    </w:p>
    <w:p>
      <w:pPr>
        <w:jc w:val="both"/>
        <w:spacing w:before="100" w:after="0"/>
        <w:ind w:start="720"/>
      </w:pPr>
      <w:r>
        <w:rPr/>
        <w:t>C</w:t>
        <w:t xml:space="preserve">.  </w:t>
      </w:r>
      <w:r>
        <w:rPr/>
      </w:r>
      <w:r>
        <w:t xml:space="preserve">"Standards of construction" means the 1986 standards set forth by the American National Standards Institute in the publication "Specifications for Making Buildings and Facilities Accessible to and Usable by Physically Handicapped People," ANSI A 117.1-1986.</w:t>
      </w:r>
      <w:r>
        <w:t xml:space="preserve">  </w:t>
      </w:r>
      <w:r xmlns:wp="http://schemas.openxmlformats.org/drawingml/2010/wordprocessingDrawing" xmlns:w15="http://schemas.microsoft.com/office/word/2012/wordml">
        <w:rPr>
          <w:rFonts w:ascii="Arial" w:hAnsi="Arial" w:cs="Arial"/>
          <w:sz w:val="22"/>
          <w:szCs w:val="22"/>
        </w:rPr>
        <w:t xml:space="preserve">[PL 1987, c. 686,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686, §1 (NEW).]</w:t>
      </w:r>
    </w:p>
    <w:p>
      <w:pPr>
        <w:jc w:val="both"/>
        <w:spacing w:before="100" w:after="0"/>
        <w:ind w:start="360"/>
        <w:ind w:firstLine="360"/>
      </w:pPr>
      <w:r>
        <w:rPr>
          <w:b/>
        </w:rPr>
        <w:t>2</w:t>
        <w:t xml:space="preserve">.  </w:t>
      </w:r>
      <w:r>
        <w:rPr>
          <w:b/>
        </w:rPr>
        <w:t xml:space="preserve">Facilities attested.</w:t>
        <w:t xml:space="preserve"> </w:t>
      </w:r>
      <w:r>
        <w:t xml:space="preserve"> </w:t>
      </w:r>
      <w:r>
        <w:t xml:space="preserve">This section applies to any building or facility constructed specifically as a place of public accommodation on or after September 1, 1988 but before January 1, 1991 or when the estimated total costs for remodeling or enlarging an existing building exceed $100,000 and the remodeling or enlarging is begun after September 1, 1988 but before January 1,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§5 (AMD).]</w:t>
      </w:r>
    </w:p>
    <w:p>
      <w:pPr>
        <w:jc w:val="both"/>
        <w:spacing w:before="100" w:after="100"/>
        <w:ind w:start="360"/>
        <w:ind w:firstLine="360"/>
      </w:pPr>
      <w:r>
        <w:rPr>
          <w:b/>
        </w:rPr>
        <w:t>3</w:t>
        <w:t xml:space="preserve">.  </w:t>
      </w:r>
      <w:r>
        <w:rPr>
          <w:b/>
        </w:rPr>
        <w:t xml:space="preserve">Application.</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Facilities subject to this section constructed on or after September 1, 1988 but before January 1, 1991 must meet the standards of construction, except that, in the case of toilet stalls, at least one toilet stall shall be the standard stall configuration pursuant to ANSI Figure 30(a).  Any additional toilet stalls may be either standard stall configuration, ANSI Figure 30(a), or alternate stall configuration, ANSI Figure 30(b).</w:t>
      </w:r>
      <w:r>
        <w:t xml:space="preserve">  </w:t>
      </w:r>
      <w:r xmlns:wp="http://schemas.openxmlformats.org/drawingml/2010/wordprocessingDrawing" xmlns:w15="http://schemas.microsoft.com/office/word/2012/wordml">
        <w:rPr>
          <w:rFonts w:ascii="Arial" w:hAnsi="Arial" w:cs="Arial"/>
          <w:sz w:val="22"/>
          <w:szCs w:val="22"/>
        </w:rPr>
        <w:t xml:space="preserve">[PL 2011, c. 322, §5 (AMD).]</w:t>
      </w:r>
    </w:p>
    <w:p>
      <w:pPr>
        <w:jc w:val="both"/>
        <w:spacing w:before="100" w:after="0"/>
        <w:ind w:start="720"/>
      </w:pPr>
      <w:r>
        <w:rPr/>
        <w:t>B</w:t>
        <w:t xml:space="preserve">.  </w:t>
      </w:r>
      <w:r>
        <w:rPr/>
      </w:r>
      <w:r>
        <w:t xml:space="preserve">Plans to reconstruct, remodel or enlarge an existing place of public accommodation, when the estimated total cost exceeds $100,000, are subject to this section when the proposed reconstruction, remodeling or enlargement substantially affects that portion of the building normally accessible to the public.</w:t>
      </w:r>
    </w:p>
    <w:p>
      <w:pPr>
        <w:jc w:val="both"/>
        <w:spacing w:before="100" w:after="0"/>
        <w:ind w:start="720"/>
      </w:pPr>
      <w:r>
        <w:rPr/>
      </w:r>
      <w:r>
        <w:rPr/>
      </w:r>
      <w:r>
        <w:t xml:space="preserve">Facilities subject to this section that are remodeled, enlarged or renovated on or after September 1, 1988 but before January 1, 1991 shall meet the requirements of the following 4 parts of the standards of construction:</w:t>
      </w:r>
    </w:p>
    <w:p>
      <w:pPr>
        <w:jc w:val="both"/>
        <w:spacing w:before="100" w:after="0"/>
        <w:ind w:start="1080"/>
      </w:pPr>
      <w:r>
        <w:rPr/>
        <w:t>(</w:t>
        <w:t>1</w:t>
        <w:t xml:space="preserve">)  </w:t>
      </w:r>
      <w:r>
        <w:rPr/>
      </w:r>
      <w:r>
        <w:t xml:space="preserve">4.3 accessible routes;</w:t>
      </w:r>
    </w:p>
    <w:p>
      <w:pPr>
        <w:jc w:val="both"/>
        <w:spacing w:before="100" w:after="0"/>
        <w:ind w:start="1080"/>
      </w:pPr>
      <w:r>
        <w:rPr/>
        <w:t>(</w:t>
        <w:t>2</w:t>
        <w:t xml:space="preserve">)  </w:t>
      </w:r>
      <w:r>
        <w:rPr/>
      </w:r>
      <w:r>
        <w:t xml:space="preserve">4.13 doors;</w:t>
      </w:r>
    </w:p>
    <w:p>
      <w:pPr>
        <w:jc w:val="both"/>
        <w:spacing w:before="100" w:after="0"/>
        <w:ind w:start="1080"/>
      </w:pPr>
      <w:r>
        <w:rPr/>
        <w:t>(</w:t>
        <w:t>3</w:t>
        <w:t xml:space="preserve">)  </w:t>
      </w:r>
      <w:r>
        <w:rPr/>
      </w:r>
      <w:r>
        <w:t xml:space="preserve">4.17 toilet stalls, at least one of which must be a standard toilet stall configuration pursuant to ANSI Figure 30(a). Any additional toilet stalls may be either standard stall configuration, ANSI Figure 30(a), or alternate stall configuration, ANSI Figure 30(b); and</w:t>
      </w:r>
    </w:p>
    <w:p>
      <w:pPr>
        <w:jc w:val="both"/>
        <w:spacing w:before="100" w:after="0"/>
        <w:ind w:start="1080"/>
      </w:pPr>
      <w:r>
        <w:rPr/>
        <w:t>(</w:t>
        <w:t>4</w:t>
        <w:t xml:space="preserve">)  </w:t>
      </w:r>
      <w:r>
        <w:rPr/>
      </w:r>
      <w:r>
        <w:t xml:space="preserve">4.29.3 tactile warnings on doors to hazardous areas.</w:t>
      </w:r>
      <w:r>
        <w:t xml:space="preserve">  </w:t>
      </w:r>
      <w:r xmlns:wp="http://schemas.openxmlformats.org/drawingml/2010/wordprocessingDrawing" xmlns:w15="http://schemas.microsoft.com/office/word/2012/wordml">
        <w:rPr>
          <w:rFonts w:ascii="Arial" w:hAnsi="Arial" w:cs="Arial"/>
          <w:sz w:val="22"/>
          <w:szCs w:val="22"/>
        </w:rPr>
        <w:t xml:space="preserve">[PL 2011, c. 322,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§5 (AMD).]</w:t>
      </w:r>
    </w:p>
    <w:p>
      <w:pPr>
        <w:jc w:val="both"/>
        <w:spacing w:before="100" w:after="100"/>
        <w:ind w:start="360"/>
        <w:ind w:firstLine="360"/>
      </w:pPr>
      <w:r>
        <w:rPr>
          <w:b/>
        </w:rPr>
        <w:t>4</w:t>
        <w:t xml:space="preserve">.  </w:t>
      </w:r>
      <w:r>
        <w:rPr>
          <w:b/>
        </w:rPr>
        <w:t xml:space="preserve">Certification; inspection.</w:t>
        <w:t xml:space="preserve"> </w:t>
      </w:r>
      <w:r>
        <w:t xml:space="preserve"> </w:t>
      </w:r>
      <w:r>
        <w:t xml:space="preserve">The builder of a facility to which this section applies shall obtain a certification from a design professional that the plans of the facility meet the standards of construction required by this section.  Prior to commencing construction of the facility, the builder shall submit the certification to:</w:t>
      </w:r>
    </w:p>
    <w:p>
      <w:pPr>
        <w:jc w:val="both"/>
        <w:spacing w:before="100" w:after="0"/>
        <w:ind w:start="720"/>
      </w:pPr>
      <w:r>
        <w:rPr/>
        <w:t>A</w:t>
        <w:t xml:space="preserve">.  </w:t>
      </w:r>
      <w:r>
        <w:rPr/>
      </w:r>
      <w:r>
        <w:t xml:space="preserve">The municipal authority who reviews plans in the municipality where the facility will be constructed; or</w:t>
      </w:r>
      <w:r>
        <w:t xml:space="preserve">  </w:t>
      </w:r>
      <w:r xmlns:wp="http://schemas.openxmlformats.org/drawingml/2010/wordprocessingDrawing" xmlns:w15="http://schemas.microsoft.com/office/word/2012/wordml">
        <w:rPr>
          <w:rFonts w:ascii="Arial" w:hAnsi="Arial" w:cs="Arial"/>
          <w:sz w:val="22"/>
          <w:szCs w:val="22"/>
        </w:rPr>
        <w:t xml:space="preserve">[PL 1987, c. 686, §1 (NEW).]</w:t>
      </w:r>
    </w:p>
    <w:p>
      <w:pPr>
        <w:jc w:val="both"/>
        <w:spacing w:before="100" w:after="0"/>
        <w:ind w:start="720"/>
      </w:pPr>
      <w:r>
        <w:rPr/>
        <w:t>B</w:t>
        <w:t xml:space="preserve">.  </w:t>
      </w:r>
      <w:r>
        <w:rPr/>
      </w:r>
      <w:r>
        <w:t xml:space="preserve">If the municipality where the facility will be constructed has no authority who reviews plans,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686, §1 (NEW).]</w:t>
      </w:r>
    </w:p>
    <w:p>
      <w:pPr>
        <w:jc w:val="both"/>
        <w:spacing w:before="100" w:after="0"/>
        <w:ind w:start="360"/>
      </w:pPr>
      <w:r>
        <w:rPr/>
      </w:r>
      <w:r>
        <w:rPr/>
      </w:r>
      <w:r>
        <w:t xml:space="preserve">If municipal officials of the municipality where the facility will be constructed inspect buildings for compliance with construction standards, that inspection must include an inspection for compliance with the standards required by this section.  The municipal officials shall require the facility inspected to meet the construction standards of this section before the municipal officials permit the facility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686, §1 (NEW). PL 2011, c. 322,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§4594-C. Standards for facilities constructed or altered between September 1, 1988 and January 1, 1991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§4594-C. Standards for facilities constructed or altered between September 1, 1988 and January 1, 1991</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§4594-C. STANDARDS FOR FACILITIES CONSTRUCTED OR ALTERED BETWEEN SEPTEMBER 1, 1988 AND JANUARY 1, 1991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