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 Acquisition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Acquisition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§246. ACQUISITION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