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§1045. Exemptions and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Exemptions and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§1045. EXEMPTIONS AND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