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Permits for foreign co-promoters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Permits for foreign co-promoters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Permits for foreign co-promoters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§108. PERMITS FOR FOREIGN CO-PROMOTERS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