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§281-B. REGISTRATION OF STALLIONS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