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 Fund to supplement harness racing purses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Fund to supplement harness racing purses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§296. FUND TO SUPPLEMENT HARNESS RACING PURSES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