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w:t>
        <w:t xml:space="preserve">.  </w:t>
      </w:r>
      <w:r>
        <w:rPr>
          <w:b/>
        </w:rPr>
        <w:t xml:space="preserve">State Lottery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§A86 (NEW). PL 1985, c. 819, §A8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§350. State Lottery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 State Lottery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§350. STATE LOTTERY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