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§1179. General authority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§1179. GENERAL AUTHORITY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