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w:t>
        <w:t xml:space="preserve">.  </w:t>
      </w:r>
      <w:r>
        <w:rPr>
          <w:b/>
        </w:rPr>
        <w:t xml:space="preserve">Federal funds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441, §3 (NEW). PL 1973, c. 670, §1 (RPR).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§571. Federal funds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 Federal funds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§571. FEDERAL FUNDS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