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 Claims not timely are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Claims not timely are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§696. CLAIMS NOT TIMELY ARE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